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B6" w:rsidRPr="00C12D86" w:rsidRDefault="008C23B6" w:rsidP="008C23B6">
      <w:pPr>
        <w:spacing w:line="520" w:lineRule="exact"/>
        <w:ind w:rightChars="-150" w:right="-330"/>
        <w:jc w:val="both"/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28"/>
          <w:lang w:eastAsia="zh-TW"/>
        </w:rPr>
      </w:pPr>
      <w:bookmarkStart w:id="0" w:name="_GoBack"/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28"/>
          <w:lang w:eastAsia="zh-TW"/>
        </w:rPr>
        <w:t>附件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28"/>
          <w:lang w:eastAsia="zh-TW"/>
        </w:rPr>
        <w:t>2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28"/>
          <w:lang w:eastAsia="zh-TW"/>
        </w:rPr>
        <w:t>：主要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28"/>
          <w:lang w:eastAsia="zh-TW"/>
        </w:rPr>
        <w:t>績效指標表</w:t>
      </w:r>
    </w:p>
    <w:tbl>
      <w:tblPr>
        <w:tblW w:w="506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2683"/>
        <w:gridCol w:w="777"/>
        <w:gridCol w:w="1824"/>
        <w:gridCol w:w="3654"/>
      </w:tblGrid>
      <w:tr w:rsidR="008C23B6" w:rsidRPr="00C12D86" w:rsidTr="00695FF8">
        <w:trPr>
          <w:trHeight w:val="528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bookmarkEnd w:id="0"/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屬</w:t>
            </w:r>
          </w:p>
          <w:p w:rsidR="008C23B6" w:rsidRPr="00C12D86" w:rsidRDefault="008C23B6" w:rsidP="00695F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性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績效指標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績效指標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108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-12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目標值</w:t>
            </w:r>
          </w:p>
        </w:tc>
      </w:tr>
      <w:tr w:rsidR="008C23B6" w:rsidRPr="00C12D86" w:rsidTr="00695FF8">
        <w:trPr>
          <w:trHeight w:val="437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術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成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就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︵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科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技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基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礎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究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︶</w:t>
            </w:r>
          </w:p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A.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論文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期刊論文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篇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401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研討會論文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篇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421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B.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合作團隊養成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跨國合作團隊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數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C.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培育人才</w:t>
            </w:r>
          </w:p>
          <w:p w:rsidR="008C23B6" w:rsidRPr="00C12D86" w:rsidRDefault="008C23B6" w:rsidP="00695FF8">
            <w:pPr>
              <w:widowControl/>
              <w:ind w:leftChars="100" w:left="2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薦送我國學者及專家至牛津大學學術交流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博士後研究員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學生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D.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延攬人才</w:t>
            </w:r>
          </w:p>
          <w:p w:rsidR="008C23B6" w:rsidRPr="00C12D86" w:rsidRDefault="008C23B6" w:rsidP="00695FF8">
            <w:pPr>
              <w:widowControl/>
              <w:ind w:leftChars="100" w:left="2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牛津大學專家學者及學生來臺學術交流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博士後研究員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學生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E.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研究報告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研究報告篇數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F.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辦理學術活動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學術會議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場次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研討會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論壇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場次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工作坊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場次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G.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形成課程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教材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手冊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軟體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形成課程件數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製作教材件數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技術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創新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H.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智慧財產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國內</w:t>
            </w:r>
          </w:p>
        </w:tc>
        <w:tc>
          <w:tcPr>
            <w:tcW w:w="939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專利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申請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件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國外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專利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申請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件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I.</w:t>
            </w:r>
            <w:r w:rsidRPr="00C12D86">
              <w:rPr>
                <w:rFonts w:ascii="Times New Roman" w:eastAsia="新細明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 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諮詢服務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519"/>
        </w:trPr>
        <w:tc>
          <w:tcPr>
            <w:tcW w:w="399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濟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效</w:t>
            </w:r>
          </w:p>
          <w:p w:rsidR="008C23B6" w:rsidRPr="00C12D86" w:rsidRDefault="008C23B6" w:rsidP="00695F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益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J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促進產業發展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促成與產學界或團體合作研究數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家次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461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社會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影響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M.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科普知識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461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社會福祉提升等</w:t>
            </w: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1415"/>
        </w:trPr>
        <w:tc>
          <w:tcPr>
            <w:tcW w:w="399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效益</w:t>
            </w:r>
          </w:p>
        </w:tc>
        <w:tc>
          <w:tcPr>
            <w:tcW w:w="4601" w:type="pct"/>
            <w:gridSpan w:val="4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8C23B6" w:rsidRPr="00C12D86" w:rsidTr="00695FF8">
        <w:trPr>
          <w:trHeight w:val="104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備註</w:t>
            </w:r>
          </w:p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本績效指標表僅可填寫本計畫執行產出，將作為執行管考及</w:t>
            </w:r>
            <w:r w:rsidRPr="00C12D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第三期</w:t>
            </w: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撥款之依據，切勿高估且不可提供所屬機構及單位之產出值。若無，請填</w:t>
            </w: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，勿刪除該列。</w:t>
            </w:r>
          </w:p>
        </w:tc>
      </w:tr>
    </w:tbl>
    <w:p w:rsidR="00087907" w:rsidRPr="008C23B6" w:rsidRDefault="00087907" w:rsidP="008C23B6">
      <w:pPr>
        <w:rPr>
          <w:sz w:val="2"/>
          <w:lang w:eastAsia="zh-TW"/>
        </w:rPr>
      </w:pPr>
    </w:p>
    <w:sectPr w:rsidR="00087907" w:rsidRPr="008C23B6" w:rsidSect="003D29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B6"/>
    <w:rsid w:val="00087907"/>
    <w:rsid w:val="008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83CD5-ED09-4078-8DF3-0B7E2BC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23B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2019-04-16T02:38:00Z</dcterms:created>
  <dcterms:modified xsi:type="dcterms:W3CDTF">2019-04-16T02:40:00Z</dcterms:modified>
</cp:coreProperties>
</file>